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25450F" w:rsidP="00717DC3">
      <w:r>
        <w:t xml:space="preserve">REGULAMIN KONKURSU Z </w:t>
      </w:r>
      <w:r w:rsidR="00B67F26">
        <w:t>KSIĄŻKĄ OD KOŁA DO FORMUŁY 1</w:t>
      </w:r>
      <w:bookmarkStart w:id="0" w:name="_GoBack"/>
      <w:bookmarkEnd w:id="0"/>
    </w:p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Elbląskiej 15/17 na stronie www.</w:t>
      </w:r>
      <w:r w:rsidR="0025450F">
        <w:t>qlturka.pl</w:t>
      </w:r>
      <w:r>
        <w:t>.</w:t>
      </w:r>
    </w:p>
    <w:p w:rsidR="00717DC3" w:rsidRDefault="00717DC3" w:rsidP="00717DC3">
      <w:r>
        <w:t xml:space="preserve">Sponsorem nagród jest </w:t>
      </w:r>
      <w:r w:rsidR="00B67F26">
        <w:t>WYDAWNICTWO NASZA KSIĘGARNIA</w:t>
      </w:r>
      <w:r>
        <w:t>.</w:t>
      </w:r>
    </w:p>
    <w:p w:rsidR="00717DC3" w:rsidRDefault="00717DC3" w:rsidP="00717DC3">
      <w:r>
        <w:t xml:space="preserve">Konkurs trwa  od </w:t>
      </w:r>
      <w:r w:rsidR="00B67F26">
        <w:t>21</w:t>
      </w:r>
      <w:r w:rsidR="00995AFB">
        <w:t xml:space="preserve"> grudnia</w:t>
      </w:r>
      <w:r>
        <w:t xml:space="preserve"> 2016 do dnia </w:t>
      </w:r>
      <w:r w:rsidR="00B67F26">
        <w:t>20</w:t>
      </w:r>
      <w:r>
        <w:t xml:space="preserve"> </w:t>
      </w:r>
      <w:r w:rsidR="00995AFB">
        <w:t>stycznia</w:t>
      </w:r>
      <w:r>
        <w:t xml:space="preserve"> 201</w:t>
      </w:r>
      <w:r w:rsidR="00995AFB">
        <w:t>7</w:t>
      </w:r>
      <w:r>
        <w:t xml:space="preserve">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 xml:space="preserve">Aby wziąć udział w konkursie, należy przesłać odpowiedź na pytanie konkursowe na: </w:t>
      </w:r>
      <w:r w:rsidR="0025450F">
        <w:t>qlturka@qlturka.pl</w:t>
      </w:r>
      <w:r>
        <w:t>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 xml:space="preserve">Nagrody w konkursie: </w:t>
      </w:r>
      <w:r w:rsidR="00B67F26">
        <w:t>4 egz. książki „Od koła do Formuły 1”</w:t>
      </w:r>
      <w:r w:rsidR="00995AFB">
        <w:t xml:space="preserve"> ufundowanych przez wydawnictwo </w:t>
      </w:r>
      <w:r w:rsidR="00B67F26">
        <w:t>NASZA KSIĘGARNIA</w:t>
      </w:r>
      <w:r w:rsidR="0025450F">
        <w:t>.</w:t>
      </w:r>
    </w:p>
    <w:p w:rsidR="00717DC3" w:rsidRDefault="00717DC3" w:rsidP="00717DC3">
      <w:r>
        <w:t>Zwycięzc</w:t>
      </w:r>
      <w:r w:rsidR="009214F1">
        <w:t>ami</w:t>
      </w:r>
      <w:r>
        <w:t xml:space="preserve"> zostaną </w:t>
      </w:r>
      <w:r w:rsidR="009214F1">
        <w:t xml:space="preserve">osoby, których prawidłowe odpowiedzi dojdą jako: </w:t>
      </w:r>
      <w:r w:rsidR="00B67F26">
        <w:t>21., 43., 76, 91.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</w:t>
      </w:r>
      <w:r w:rsidR="00B67F26">
        <w:t>30</w:t>
      </w:r>
      <w:r>
        <w:t xml:space="preserve"> </w:t>
      </w:r>
      <w:r w:rsidR="00995AFB">
        <w:t>stycznia 2017</w:t>
      </w:r>
      <w:r>
        <w:t xml:space="preserve">  r. na portalu www.</w:t>
      </w:r>
      <w:r w:rsidR="009214F1">
        <w:t>qlturka</w:t>
      </w:r>
      <w:r>
        <w:t xml:space="preserve">.pl </w:t>
      </w:r>
    </w:p>
    <w:p w:rsidR="00717DC3" w:rsidRDefault="00717DC3" w:rsidP="00717DC3">
      <w:r>
        <w:t xml:space="preserve">Nagrody zostaną wysłane do zwycięzców przez fundatora nagrody w przeciągu </w:t>
      </w:r>
      <w:r w:rsidR="009214F1">
        <w:t>14</w:t>
      </w:r>
      <w:r>
        <w:t xml:space="preserve">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25450F"/>
    <w:rsid w:val="00717DC3"/>
    <w:rsid w:val="009214F1"/>
    <w:rsid w:val="00995AFB"/>
    <w:rsid w:val="00B67F26"/>
    <w:rsid w:val="00C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3ADA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2016-12-21T09:06:00Z</dcterms:created>
  <dcterms:modified xsi:type="dcterms:W3CDTF">2016-12-21T09:06:00Z</dcterms:modified>
</cp:coreProperties>
</file>